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E" w:rsidRDefault="000E035E" w:rsidP="00680B2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35E" w:rsidRPr="000E035E" w:rsidRDefault="000E035E" w:rsidP="000E0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0E035E" w:rsidRPr="000E035E" w:rsidRDefault="000E035E" w:rsidP="000E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0E035E" w:rsidRPr="000E035E" w:rsidRDefault="000E035E" w:rsidP="000E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>КАЛАЧЕЕВСКОГО МУНИЦИПАЛЬНОГО РАЙОНА</w:t>
      </w:r>
    </w:p>
    <w:p w:rsidR="000E035E" w:rsidRPr="000E035E" w:rsidRDefault="000E035E" w:rsidP="000E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E035E" w:rsidRPr="000E035E" w:rsidRDefault="000E035E" w:rsidP="000E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35E" w:rsidRPr="000E035E" w:rsidRDefault="000E035E" w:rsidP="000E035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35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E035E" w:rsidRPr="000E035E" w:rsidRDefault="000E035E" w:rsidP="000E035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35E" w:rsidRPr="000E035E" w:rsidRDefault="000E035E" w:rsidP="000E035E">
      <w:pPr>
        <w:spacing w:after="0"/>
        <w:rPr>
          <w:rFonts w:ascii="Times New Roman" w:eastAsia="Calibri" w:hAnsi="Times New Roman" w:cs="Times New Roman"/>
        </w:rPr>
      </w:pPr>
    </w:p>
    <w:p w:rsidR="000E035E" w:rsidRPr="0024488A" w:rsidRDefault="000E035E" w:rsidP="0024488A">
      <w:pPr>
        <w:spacing w:line="240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488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DC7C8E" w:rsidRPr="002448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07» июня </w:t>
      </w:r>
      <w:r w:rsidRPr="0024488A">
        <w:rPr>
          <w:rFonts w:ascii="Times New Roman" w:eastAsia="Calibri" w:hAnsi="Times New Roman" w:cs="Times New Roman"/>
          <w:sz w:val="28"/>
          <w:szCs w:val="28"/>
          <w:u w:val="single"/>
        </w:rPr>
        <w:t>2017 г.  №</w:t>
      </w:r>
      <w:r w:rsidR="00DC7C8E" w:rsidRPr="0024488A">
        <w:rPr>
          <w:rFonts w:ascii="Times New Roman" w:eastAsia="Calibri" w:hAnsi="Times New Roman" w:cs="Times New Roman"/>
          <w:sz w:val="28"/>
          <w:szCs w:val="28"/>
          <w:u w:val="single"/>
        </w:rPr>
        <w:t>38</w:t>
      </w:r>
    </w:p>
    <w:p w:rsidR="000E035E" w:rsidRPr="000E035E" w:rsidRDefault="000E035E" w:rsidP="0024488A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0E035E">
        <w:rPr>
          <w:rFonts w:ascii="Times New Roman" w:eastAsia="Calibri" w:hAnsi="Times New Roman" w:cs="Times New Roman"/>
          <w:sz w:val="20"/>
          <w:szCs w:val="20"/>
        </w:rPr>
        <w:t xml:space="preserve">                  п. Пригородный</w:t>
      </w:r>
    </w:p>
    <w:p w:rsidR="000E035E" w:rsidRPr="000E035E" w:rsidRDefault="000E035E" w:rsidP="0024488A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0E035E" w:rsidRPr="000E035E" w:rsidRDefault="000E035E" w:rsidP="0024488A">
      <w:pPr>
        <w:tabs>
          <w:tab w:val="right" w:pos="9900"/>
        </w:tabs>
        <w:spacing w:line="240" w:lineRule="auto"/>
        <w:ind w:right="4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0E0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01.03.2016 г. №26</w:t>
      </w:r>
    </w:p>
    <w:p w:rsidR="000E035E" w:rsidRPr="000E035E" w:rsidRDefault="000E035E" w:rsidP="000E035E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E035E" w:rsidRPr="000E035E" w:rsidRDefault="000E035E" w:rsidP="000E03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 Федеральным законом 06.10.2003 г №131-ФЗ «Об общих принципах организации местного самоуправления в Российской Федерации»,</w:t>
      </w:r>
      <w:r w:rsidR="00843E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6723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</w:t>
      </w:r>
      <w:r w:rsidR="00843E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едеральным законом</w:t>
      </w:r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0E035E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27.07.2010</w:t>
        </w:r>
      </w:smartTag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 №210-ФЗ «Об организации предоставления государственных и муниципальных услуг»,  </w:t>
      </w:r>
      <w:r w:rsidR="006723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</w:t>
      </w:r>
      <w:r w:rsidR="00843E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едеральным законом </w:t>
      </w:r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03"/>
          <w:attr w:name="Year" w:val="2016"/>
        </w:smartTagPr>
        <w:r w:rsidRPr="000E035E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03.07.2016</w:t>
        </w:r>
      </w:smartTag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 №334 - ФЗ «О внесении изменений в Земельный кодекс Российской Федерации и </w:t>
      </w:r>
      <w:proofErr w:type="gramStart"/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proofErr w:type="gramEnd"/>
      <w:r w:rsidRPr="000E0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отдельные законодательные акты Российской Федерации», Уставом Пригородного сельского поселения Калачеевского муниципального района, администрация Пригородного сельского поселения</w:t>
      </w:r>
      <w:r w:rsidRPr="000E03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proofErr w:type="gramStart"/>
      <w:r w:rsidRPr="000E035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</w:t>
      </w:r>
      <w:proofErr w:type="gramEnd"/>
      <w:r w:rsidRPr="000E035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о с т а н о в л я е т:</w:t>
      </w:r>
    </w:p>
    <w:p w:rsidR="000E035E" w:rsidRPr="000E035E" w:rsidRDefault="000E035E" w:rsidP="000E0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0E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EB453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E035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.03.2016 г. №</w:t>
      </w:r>
      <w:r w:rsidR="00EB45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E0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3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</w:t>
      </w:r>
      <w:r w:rsidR="00EB4534" w:rsidRPr="00472537"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земельных участков, находящихся в муниципальной собственности, или </w:t>
      </w:r>
      <w:r w:rsidR="00EB4534" w:rsidRPr="00472537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 и земельных участков, находящихся в частной собственности</w:t>
      </w:r>
      <w:r w:rsidRPr="000E03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0E035E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2C3D3A">
        <w:rPr>
          <w:rFonts w:ascii="Times New Roman" w:eastAsia="Calibri" w:hAnsi="Times New Roman" w:cs="Times New Roman"/>
          <w:sz w:val="28"/>
          <w:szCs w:val="28"/>
        </w:rPr>
        <w:t>и</w:t>
      </w:r>
      <w:r w:rsidRPr="000E035E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2C3D3A">
        <w:rPr>
          <w:rFonts w:ascii="Times New Roman" w:eastAsia="Calibri" w:hAnsi="Times New Roman" w:cs="Times New Roman"/>
          <w:sz w:val="28"/>
          <w:szCs w:val="28"/>
        </w:rPr>
        <w:t>я</w:t>
      </w:r>
      <w:r w:rsidRPr="000E035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0E035E" w:rsidRPr="000E035E" w:rsidRDefault="000E035E" w:rsidP="000E035E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5E">
        <w:rPr>
          <w:rFonts w:ascii="Times New Roman" w:eastAsia="Calibri" w:hAnsi="Times New Roman" w:cs="Times New Roman"/>
          <w:sz w:val="28"/>
          <w:szCs w:val="28"/>
        </w:rPr>
        <w:t>Наименование постановления изложить в следующей редакции</w:t>
      </w:r>
      <w:r w:rsidR="002C3D3A">
        <w:rPr>
          <w:rFonts w:ascii="Times New Roman" w:eastAsia="Calibri" w:hAnsi="Times New Roman" w:cs="Times New Roman"/>
          <w:sz w:val="28"/>
          <w:szCs w:val="28"/>
        </w:rPr>
        <w:t>:</w:t>
      </w:r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7A8C" w:rsidRPr="00472537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  <w:r w:rsidRPr="000E035E">
        <w:rPr>
          <w:rFonts w:ascii="Times New Roman" w:eastAsia="Calibri" w:hAnsi="Times New Roman" w:cs="Times New Roman"/>
          <w:sz w:val="28"/>
          <w:szCs w:val="28"/>
        </w:rPr>
        <w:t>»</w:t>
      </w:r>
      <w:r w:rsidR="002C3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35E" w:rsidRPr="000E035E" w:rsidRDefault="000E035E" w:rsidP="000E035E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В пункте 1 постановления </w:t>
      </w:r>
      <w:proofErr w:type="gramStart"/>
      <w:r w:rsidRPr="000E035E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End"/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 «или государственная собственность на </w:t>
      </w:r>
      <w:proofErr w:type="gramStart"/>
      <w:r w:rsidRPr="000E035E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 не разграничена» исключить;</w:t>
      </w:r>
    </w:p>
    <w:p w:rsidR="000E035E" w:rsidRPr="000E035E" w:rsidRDefault="000E035E" w:rsidP="000E035E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5E">
        <w:rPr>
          <w:rFonts w:ascii="Times New Roman" w:eastAsia="Calibri" w:hAnsi="Times New Roman" w:cs="Times New Roman"/>
          <w:sz w:val="28"/>
          <w:szCs w:val="28"/>
        </w:rPr>
        <w:t>В названии административного регламента и далее  по тексту слова «или государственная собственность на которые не разграничена» исключить</w:t>
      </w:r>
      <w:r w:rsidR="002C3D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35E" w:rsidRPr="000E035E" w:rsidRDefault="000E035E" w:rsidP="000E035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</w:t>
      </w:r>
      <w:proofErr w:type="gramStart"/>
      <w:r w:rsidRPr="000E035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 правовых актов Пригородного сельского поселения Калачеевского муниципального района и распространяет свое действие на правоотношения с 01.01.2017 года;</w:t>
      </w:r>
    </w:p>
    <w:p w:rsidR="000E035E" w:rsidRPr="000E035E" w:rsidRDefault="000E035E" w:rsidP="000E035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03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E035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035E" w:rsidRPr="000E035E" w:rsidRDefault="000E035E" w:rsidP="000E03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35E" w:rsidRPr="000E035E" w:rsidRDefault="000E035E" w:rsidP="000E03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35E" w:rsidRPr="000E035E" w:rsidRDefault="000E035E" w:rsidP="000E03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35E" w:rsidRPr="000E035E" w:rsidRDefault="000E035E" w:rsidP="000E03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0E035E">
        <w:rPr>
          <w:rFonts w:ascii="Times New Roman" w:eastAsia="Calibri" w:hAnsi="Times New Roman" w:cs="Times New Roman"/>
          <w:b/>
          <w:sz w:val="28"/>
          <w:szCs w:val="28"/>
        </w:rPr>
        <w:t>Пригородного</w:t>
      </w:r>
      <w:proofErr w:type="gramEnd"/>
    </w:p>
    <w:p w:rsidR="000E035E" w:rsidRPr="000E035E" w:rsidRDefault="000E035E" w:rsidP="000E035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03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                                                                    И.М. Фальков</w:t>
      </w:r>
    </w:p>
    <w:p w:rsidR="000E035E" w:rsidRPr="000E035E" w:rsidRDefault="000E035E" w:rsidP="000E03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BA4" w:rsidRPr="00EB4BA4" w:rsidRDefault="00EB4BA4" w:rsidP="00EB4BA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B4BA4" w:rsidRPr="00EB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39"/>
    <w:rsid w:val="000978AD"/>
    <w:rsid w:val="000E035E"/>
    <w:rsid w:val="001465A0"/>
    <w:rsid w:val="00155D2E"/>
    <w:rsid w:val="0018371E"/>
    <w:rsid w:val="00223147"/>
    <w:rsid w:val="0024488A"/>
    <w:rsid w:val="002C3D3A"/>
    <w:rsid w:val="002D146A"/>
    <w:rsid w:val="00314C94"/>
    <w:rsid w:val="00472537"/>
    <w:rsid w:val="004F4C9C"/>
    <w:rsid w:val="00565736"/>
    <w:rsid w:val="00605D41"/>
    <w:rsid w:val="00672366"/>
    <w:rsid w:val="00680B22"/>
    <w:rsid w:val="00691C87"/>
    <w:rsid w:val="007053CB"/>
    <w:rsid w:val="00772939"/>
    <w:rsid w:val="00827A8C"/>
    <w:rsid w:val="00843E3A"/>
    <w:rsid w:val="00A968B5"/>
    <w:rsid w:val="00AF4B6C"/>
    <w:rsid w:val="00BF09EB"/>
    <w:rsid w:val="00DC7C8E"/>
    <w:rsid w:val="00E145D8"/>
    <w:rsid w:val="00EB4534"/>
    <w:rsid w:val="00EB4BA4"/>
    <w:rsid w:val="00E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78A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725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C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78A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725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C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3372-088E-40BC-9C64-9EF58C19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2017-06-06T08:01:00Z</cp:lastPrinted>
  <dcterms:created xsi:type="dcterms:W3CDTF">2017-06-06T07:24:00Z</dcterms:created>
  <dcterms:modified xsi:type="dcterms:W3CDTF">2017-06-07T11:15:00Z</dcterms:modified>
</cp:coreProperties>
</file>